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6F7242" w:rsidRDefault="006F7242" w:rsidP="00B073E7">
      <w:pPr>
        <w:jc w:val="center"/>
      </w:pPr>
    </w:p>
    <w:p w14:paraId="79B0E41E" w14:textId="0AAD3580" w:rsidR="00F41167" w:rsidRPr="00922349" w:rsidRDefault="00787D68" w:rsidP="003F4CBE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Brancaster</w:t>
      </w:r>
      <w:r w:rsidR="67B786BE" w:rsidRPr="67B786BE">
        <w:rPr>
          <w:rFonts w:ascii="Calibri" w:hAnsi="Calibri"/>
          <w:b/>
          <w:bCs/>
          <w:sz w:val="28"/>
          <w:szCs w:val="28"/>
        </w:rPr>
        <w:t xml:space="preserve"> Parish Council</w:t>
      </w:r>
      <w:r w:rsidR="00C5203C">
        <w:br/>
      </w:r>
      <w:r w:rsidR="67B786BE" w:rsidRPr="67B786BE">
        <w:rPr>
          <w:rFonts w:ascii="Calibri" w:hAnsi="Calibri"/>
          <w:b/>
          <w:bCs/>
          <w:sz w:val="28"/>
          <w:szCs w:val="28"/>
        </w:rPr>
        <w:t>Subject Access Request Form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2"/>
        <w:gridCol w:w="630"/>
        <w:gridCol w:w="55"/>
        <w:gridCol w:w="1668"/>
      </w:tblGrid>
      <w:tr w:rsidR="00390630" w:rsidRPr="00922349" w14:paraId="495867BA" w14:textId="77777777" w:rsidTr="00922349">
        <w:tc>
          <w:tcPr>
            <w:tcW w:w="8132" w:type="dxa"/>
            <w:shd w:val="clear" w:color="auto" w:fill="9CC2E5"/>
          </w:tcPr>
          <w:p w14:paraId="29304F90" w14:textId="77777777" w:rsidR="00390630" w:rsidRPr="00922349" w:rsidRDefault="00390630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Process to Action</w:t>
            </w:r>
          </w:p>
        </w:tc>
        <w:tc>
          <w:tcPr>
            <w:tcW w:w="2353" w:type="dxa"/>
            <w:gridSpan w:val="3"/>
            <w:shd w:val="clear" w:color="auto" w:fill="9CC2E5"/>
          </w:tcPr>
          <w:p w14:paraId="0A37501D" w14:textId="77777777" w:rsidR="00390630" w:rsidRPr="00922349" w:rsidRDefault="00390630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305EF7" w:rsidRPr="00922349" w14:paraId="4F1B4A4C" w14:textId="77777777" w:rsidTr="00922349">
        <w:tc>
          <w:tcPr>
            <w:tcW w:w="8132" w:type="dxa"/>
            <w:shd w:val="clear" w:color="auto" w:fill="auto"/>
          </w:tcPr>
          <w:p w14:paraId="72FCEA49" w14:textId="77777777" w:rsidR="0091430C" w:rsidRPr="00922349" w:rsidRDefault="0091430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Name of requester</w:t>
            </w:r>
          </w:p>
          <w:p w14:paraId="360F6AB3" w14:textId="77777777" w:rsidR="0091430C" w:rsidRPr="00922349" w:rsidRDefault="0091430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(Method of communication)</w:t>
            </w:r>
          </w:p>
          <w:p w14:paraId="6688DE13" w14:textId="77777777" w:rsidR="0091430C" w:rsidRPr="00922349" w:rsidRDefault="0091430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Email Address</w:t>
            </w:r>
          </w:p>
          <w:p w14:paraId="7E535C64" w14:textId="77777777" w:rsidR="0091430C" w:rsidRPr="00922349" w:rsidRDefault="0091430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Phone number</w:t>
            </w:r>
          </w:p>
          <w:p w14:paraId="3213EA9F" w14:textId="77777777" w:rsidR="0091430C" w:rsidRPr="00922349" w:rsidRDefault="0091430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Postal Address</w:t>
            </w:r>
          </w:p>
          <w:p w14:paraId="5DAB6C7B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14:paraId="02EB378F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91430C" w:rsidRPr="00922349" w14:paraId="16F5C1A8" w14:textId="77777777" w:rsidTr="00922349">
        <w:tc>
          <w:tcPr>
            <w:tcW w:w="8132" w:type="dxa"/>
            <w:shd w:val="clear" w:color="auto" w:fill="auto"/>
          </w:tcPr>
          <w:p w14:paraId="12E48431" w14:textId="77777777" w:rsidR="0091430C" w:rsidRPr="00922349" w:rsidRDefault="0091430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Date Subject Access Request made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6A05A809" w14:textId="77777777" w:rsidR="0091430C" w:rsidRPr="00922349" w:rsidRDefault="0091430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501F1" w:rsidRPr="00922349" w14:paraId="2C814206" w14:textId="77777777" w:rsidTr="00922349">
        <w:tc>
          <w:tcPr>
            <w:tcW w:w="8132" w:type="dxa"/>
            <w:shd w:val="clear" w:color="auto" w:fill="auto"/>
          </w:tcPr>
          <w:p w14:paraId="0C61E265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Is the request made under the Data Protection Legislation</w:t>
            </w:r>
          </w:p>
        </w:tc>
        <w:tc>
          <w:tcPr>
            <w:tcW w:w="685" w:type="dxa"/>
            <w:gridSpan w:val="2"/>
            <w:shd w:val="clear" w:color="auto" w:fill="auto"/>
          </w:tcPr>
          <w:p w14:paraId="5B7FDD25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668" w:type="dxa"/>
            <w:shd w:val="clear" w:color="auto" w:fill="auto"/>
          </w:tcPr>
          <w:p w14:paraId="65804BD3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No</w:t>
            </w:r>
          </w:p>
        </w:tc>
      </w:tr>
      <w:tr w:rsidR="00305EF7" w:rsidRPr="00922349" w14:paraId="0EA5CCF8" w14:textId="77777777" w:rsidTr="00922349">
        <w:tc>
          <w:tcPr>
            <w:tcW w:w="8132" w:type="dxa"/>
            <w:shd w:val="clear" w:color="auto" w:fill="auto"/>
          </w:tcPr>
          <w:p w14:paraId="2F83EA93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Date </w:t>
            </w:r>
            <w:r w:rsidR="004501F1" w:rsidRPr="00922349">
              <w:rPr>
                <w:rFonts w:ascii="Calibri" w:hAnsi="Calibri"/>
                <w:szCs w:val="24"/>
              </w:rPr>
              <w:t xml:space="preserve">Subject Access Request </w:t>
            </w:r>
            <w:r w:rsidRPr="00922349">
              <w:rPr>
                <w:rFonts w:ascii="Calibri" w:hAnsi="Calibri"/>
                <w:szCs w:val="24"/>
              </w:rPr>
              <w:t>action to be completed by</w:t>
            </w:r>
          </w:p>
          <w:p w14:paraId="3640E4F6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(One month after receipt time limit)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5A39BBE3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073E7" w:rsidRPr="00922349" w14:paraId="7D9E909C" w14:textId="77777777" w:rsidTr="00922349">
        <w:tc>
          <w:tcPr>
            <w:tcW w:w="8132" w:type="dxa"/>
            <w:shd w:val="clear" w:color="auto" w:fill="auto"/>
          </w:tcPr>
          <w:p w14:paraId="05C6004E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Extension to the date of reply requested </w:t>
            </w:r>
          </w:p>
          <w:p w14:paraId="06719A4D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proofErr w:type="gramStart"/>
            <w:r w:rsidRPr="00922349">
              <w:rPr>
                <w:rFonts w:ascii="Calibri" w:hAnsi="Calibri"/>
                <w:szCs w:val="24"/>
              </w:rPr>
              <w:t>( An</w:t>
            </w:r>
            <w:proofErr w:type="gramEnd"/>
            <w:r w:rsidRPr="00922349">
              <w:rPr>
                <w:rFonts w:ascii="Calibri" w:hAnsi="Calibri"/>
                <w:szCs w:val="24"/>
              </w:rPr>
              <w:t xml:space="preserve"> extension of another two months is permissible provided it is communicated to the subject within the one month period)</w:t>
            </w:r>
          </w:p>
        </w:tc>
        <w:tc>
          <w:tcPr>
            <w:tcW w:w="630" w:type="dxa"/>
            <w:shd w:val="clear" w:color="auto" w:fill="auto"/>
          </w:tcPr>
          <w:p w14:paraId="41C8F396" w14:textId="77777777" w:rsidR="00305EF7" w:rsidRPr="00922349" w:rsidRDefault="00305EF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14:paraId="55239733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72A3D3EC" w14:textId="77777777" w:rsidR="00305EF7" w:rsidRPr="00922349" w:rsidRDefault="00305EF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14:paraId="7C5AC6C2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No</w:t>
            </w:r>
          </w:p>
        </w:tc>
      </w:tr>
      <w:tr w:rsidR="00B073E7" w:rsidRPr="00922349" w14:paraId="1084BB03" w14:textId="77777777" w:rsidTr="00922349">
        <w:tc>
          <w:tcPr>
            <w:tcW w:w="8132" w:type="dxa"/>
            <w:shd w:val="clear" w:color="auto" w:fill="auto"/>
          </w:tcPr>
          <w:p w14:paraId="5B8491D9" w14:textId="77777777" w:rsidR="004501F1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Extension date </w:t>
            </w:r>
            <w:r w:rsidR="00390630" w:rsidRPr="00922349">
              <w:rPr>
                <w:rFonts w:ascii="Calibri" w:hAnsi="Calibri"/>
                <w:szCs w:val="24"/>
              </w:rPr>
              <w:t xml:space="preserve">advised </w:t>
            </w:r>
            <w:r w:rsidRPr="00922349">
              <w:rPr>
                <w:rFonts w:ascii="Calibri" w:hAnsi="Calibri"/>
                <w:szCs w:val="24"/>
              </w:rPr>
              <w:t>to the Subject Requester</w:t>
            </w:r>
            <w:r w:rsidR="004501F1" w:rsidRPr="00922349">
              <w:rPr>
                <w:rFonts w:ascii="Calibri" w:hAnsi="Calibri"/>
                <w:szCs w:val="24"/>
              </w:rPr>
              <w:t xml:space="preserve"> and </w:t>
            </w:r>
            <w:r w:rsidR="00390630" w:rsidRPr="00922349">
              <w:rPr>
                <w:rFonts w:ascii="Calibri" w:hAnsi="Calibri"/>
                <w:szCs w:val="24"/>
              </w:rPr>
              <w:t>m</w:t>
            </w:r>
            <w:r w:rsidR="004501F1" w:rsidRPr="00922349">
              <w:rPr>
                <w:rFonts w:ascii="Calibri" w:hAnsi="Calibri"/>
                <w:szCs w:val="24"/>
              </w:rPr>
              <w:t xml:space="preserve">ethod of </w:t>
            </w:r>
            <w:r w:rsidR="00390630" w:rsidRPr="00922349">
              <w:rPr>
                <w:rFonts w:ascii="Calibri" w:hAnsi="Calibri"/>
                <w:szCs w:val="24"/>
              </w:rPr>
              <w:t>c</w:t>
            </w:r>
            <w:r w:rsidR="004501F1" w:rsidRPr="00922349">
              <w:rPr>
                <w:rFonts w:ascii="Calibri" w:hAnsi="Calibri"/>
                <w:szCs w:val="24"/>
              </w:rPr>
              <w:t xml:space="preserve">ontact 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0D0B940D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305EF7" w:rsidRPr="00922349" w14:paraId="16638C79" w14:textId="77777777" w:rsidTr="00922349">
        <w:tc>
          <w:tcPr>
            <w:tcW w:w="8132" w:type="dxa"/>
            <w:shd w:val="clear" w:color="auto" w:fill="auto"/>
          </w:tcPr>
          <w:p w14:paraId="226C1C78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Identification must be proven from the below list:</w:t>
            </w:r>
          </w:p>
          <w:p w14:paraId="00D2B425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Current UK/EEA Passport</w:t>
            </w:r>
          </w:p>
          <w:p w14:paraId="4EEFE356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UK Photo card Driving Licence (Full or Provisional)</w:t>
            </w:r>
          </w:p>
          <w:p w14:paraId="640170B6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EEA National Identity Card</w:t>
            </w:r>
          </w:p>
          <w:p w14:paraId="5CF77F07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Full UK Paper Driving Licence</w:t>
            </w:r>
          </w:p>
          <w:p w14:paraId="245AEB16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State Benefits Entitlement Document</w:t>
            </w:r>
          </w:p>
          <w:p w14:paraId="1851A0BC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State Pension Entitlement Document</w:t>
            </w:r>
          </w:p>
          <w:p w14:paraId="787A0508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HMRC Tax Credit Document</w:t>
            </w:r>
          </w:p>
          <w:p w14:paraId="0BBB7A6F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Local Authority Benefit Document</w:t>
            </w:r>
          </w:p>
          <w:p w14:paraId="4C887BB5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State/Local Authority Educational Grant Document</w:t>
            </w:r>
          </w:p>
          <w:p w14:paraId="6967B868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HMRC Tax Notification Document</w:t>
            </w:r>
          </w:p>
          <w:p w14:paraId="42A4B147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Disabled Driver’s Pass</w:t>
            </w:r>
          </w:p>
          <w:p w14:paraId="2DEF5881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Financial Statement issued by bank, building society or credit card company</w:t>
            </w:r>
          </w:p>
          <w:p w14:paraId="62BC68F2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Utility bill for supply of gas, electric, water or telephone landline</w:t>
            </w:r>
          </w:p>
          <w:p w14:paraId="55565272" w14:textId="77777777" w:rsidR="00B073E7" w:rsidRPr="00922349" w:rsidRDefault="00DE54AD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A </w:t>
            </w:r>
            <w:r w:rsidR="00B073E7" w:rsidRPr="00922349">
              <w:rPr>
                <w:rFonts w:ascii="Calibri" w:hAnsi="Calibri"/>
                <w:szCs w:val="24"/>
              </w:rPr>
              <w:t>recent Mortgage Statement</w:t>
            </w:r>
          </w:p>
          <w:p w14:paraId="7DB527C3" w14:textId="77777777" w:rsidR="00B073E7" w:rsidRPr="00922349" w:rsidRDefault="00DE54AD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A</w:t>
            </w:r>
            <w:r w:rsidR="00B073E7" w:rsidRPr="00922349">
              <w:rPr>
                <w:rFonts w:ascii="Calibri" w:hAnsi="Calibri"/>
                <w:szCs w:val="24"/>
              </w:rPr>
              <w:t xml:space="preserve"> recent council Tax Bill/Demand or Statement</w:t>
            </w:r>
          </w:p>
          <w:p w14:paraId="468CF539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Tenancy Agreement</w:t>
            </w:r>
          </w:p>
          <w:p w14:paraId="5DDF5203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Building Society Passbook which shows a transaction in the last 3 months and </w:t>
            </w:r>
            <w:r w:rsidR="00DE54AD" w:rsidRPr="00922349">
              <w:rPr>
                <w:rFonts w:ascii="Calibri" w:hAnsi="Calibri"/>
                <w:szCs w:val="24"/>
              </w:rPr>
              <w:t xml:space="preserve">their </w:t>
            </w:r>
            <w:r w:rsidRPr="00922349">
              <w:rPr>
                <w:rFonts w:ascii="Calibri" w:hAnsi="Calibri"/>
                <w:szCs w:val="24"/>
              </w:rPr>
              <w:t>address</w:t>
            </w:r>
          </w:p>
          <w:p w14:paraId="0E27B00A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14:paraId="60061E4C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073E7" w:rsidRPr="00922349" w14:paraId="76CB4F21" w14:textId="77777777" w:rsidTr="00922349">
        <w:tc>
          <w:tcPr>
            <w:tcW w:w="8132" w:type="dxa"/>
            <w:shd w:val="clear" w:color="auto" w:fill="auto"/>
          </w:tcPr>
          <w:p w14:paraId="0C833F0D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Verification sought that the Subject Access request is substantiated </w:t>
            </w:r>
          </w:p>
        </w:tc>
        <w:tc>
          <w:tcPr>
            <w:tcW w:w="630" w:type="dxa"/>
            <w:shd w:val="clear" w:color="auto" w:fill="auto"/>
          </w:tcPr>
          <w:p w14:paraId="55764F03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1A09B756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No</w:t>
            </w:r>
          </w:p>
        </w:tc>
      </w:tr>
      <w:tr w:rsidR="00481BB9" w:rsidRPr="00922349" w14:paraId="115A3902" w14:textId="77777777" w:rsidTr="00922349">
        <w:tc>
          <w:tcPr>
            <w:tcW w:w="8132" w:type="dxa"/>
            <w:shd w:val="clear" w:color="auto" w:fill="auto"/>
          </w:tcPr>
          <w:p w14:paraId="03ED4CC0" w14:textId="77777777" w:rsidR="00481BB9" w:rsidRPr="00922349" w:rsidRDefault="00481BB9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Verification </w:t>
            </w:r>
            <w:r w:rsidR="001E78AC" w:rsidRPr="00922349">
              <w:rPr>
                <w:rFonts w:ascii="Calibri" w:hAnsi="Calibri"/>
                <w:szCs w:val="24"/>
              </w:rPr>
              <w:t>r</w:t>
            </w:r>
            <w:r w:rsidRPr="00922349">
              <w:rPr>
                <w:rFonts w:ascii="Calibri" w:hAnsi="Calibri"/>
                <w:szCs w:val="24"/>
              </w:rPr>
              <w:t xml:space="preserve">eceived </w:t>
            </w:r>
          </w:p>
        </w:tc>
        <w:tc>
          <w:tcPr>
            <w:tcW w:w="630" w:type="dxa"/>
            <w:shd w:val="clear" w:color="auto" w:fill="auto"/>
          </w:tcPr>
          <w:p w14:paraId="65F0DFC2" w14:textId="77777777" w:rsidR="00481BB9" w:rsidRPr="00922349" w:rsidRDefault="00481BB9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749A7119" w14:textId="77777777" w:rsidR="00481BB9" w:rsidRPr="00922349" w:rsidRDefault="00481BB9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No</w:t>
            </w:r>
          </w:p>
        </w:tc>
      </w:tr>
      <w:tr w:rsidR="00B073E7" w:rsidRPr="00922349" w14:paraId="3B945F37" w14:textId="77777777" w:rsidTr="00922349">
        <w:tc>
          <w:tcPr>
            <w:tcW w:w="8132" w:type="dxa"/>
            <w:shd w:val="clear" w:color="auto" w:fill="auto"/>
          </w:tcPr>
          <w:p w14:paraId="6E6B6E3A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Verification i</w:t>
            </w:r>
            <w:r w:rsidR="00305EF7" w:rsidRPr="00922349">
              <w:rPr>
                <w:rFonts w:ascii="Calibri" w:hAnsi="Calibri"/>
                <w:szCs w:val="24"/>
              </w:rPr>
              <w:t>f the C</w:t>
            </w:r>
            <w:r w:rsidRPr="00922349">
              <w:rPr>
                <w:rFonts w:ascii="Calibri" w:hAnsi="Calibri"/>
                <w:szCs w:val="24"/>
              </w:rPr>
              <w:t xml:space="preserve">ouncil cannot provide the information requested </w:t>
            </w:r>
          </w:p>
        </w:tc>
        <w:tc>
          <w:tcPr>
            <w:tcW w:w="630" w:type="dxa"/>
            <w:shd w:val="clear" w:color="auto" w:fill="auto"/>
          </w:tcPr>
          <w:p w14:paraId="604D630B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75FA64D4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No</w:t>
            </w:r>
          </w:p>
        </w:tc>
      </w:tr>
      <w:tr w:rsidR="00B073E7" w:rsidRPr="00922349" w14:paraId="0F205804" w14:textId="77777777" w:rsidTr="00922349">
        <w:tc>
          <w:tcPr>
            <w:tcW w:w="8132" w:type="dxa"/>
            <w:shd w:val="clear" w:color="auto" w:fill="auto"/>
          </w:tcPr>
          <w:p w14:paraId="4A01612A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Is the request excessive or unfounded</w:t>
            </w:r>
            <w:r w:rsidR="00305EF7" w:rsidRPr="00922349">
              <w:rPr>
                <w:rFonts w:ascii="Calibri" w:hAnsi="Calibri"/>
                <w:szCs w:val="24"/>
              </w:rPr>
              <w:t>?</w:t>
            </w:r>
            <w:r w:rsidRPr="00922349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14:paraId="3C1B5E46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443FD815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No</w:t>
            </w:r>
          </w:p>
        </w:tc>
      </w:tr>
      <w:tr w:rsidR="00B073E7" w:rsidRPr="00922349" w14:paraId="1C48328B" w14:textId="77777777" w:rsidTr="00922349">
        <w:tc>
          <w:tcPr>
            <w:tcW w:w="8132" w:type="dxa"/>
            <w:shd w:val="clear" w:color="auto" w:fill="auto"/>
          </w:tcPr>
          <w:p w14:paraId="456008D8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Request to be actioned</w:t>
            </w:r>
          </w:p>
        </w:tc>
        <w:tc>
          <w:tcPr>
            <w:tcW w:w="630" w:type="dxa"/>
            <w:shd w:val="clear" w:color="auto" w:fill="auto"/>
          </w:tcPr>
          <w:p w14:paraId="4482E6A6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67228223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No</w:t>
            </w:r>
          </w:p>
        </w:tc>
      </w:tr>
      <w:tr w:rsidR="00B073E7" w:rsidRPr="00922349" w14:paraId="306DC4E8" w14:textId="77777777" w:rsidTr="00922349">
        <w:tc>
          <w:tcPr>
            <w:tcW w:w="8132" w:type="dxa"/>
            <w:shd w:val="clear" w:color="auto" w:fill="auto"/>
          </w:tcPr>
          <w:p w14:paraId="0C3B4525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Fee to be charged </w:t>
            </w:r>
          </w:p>
          <w:p w14:paraId="162928D4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(Subject Access requests must be undertaken free of charge to a requester unless the legislation permits a reasonable charge)</w:t>
            </w:r>
          </w:p>
        </w:tc>
        <w:tc>
          <w:tcPr>
            <w:tcW w:w="630" w:type="dxa"/>
            <w:shd w:val="clear" w:color="auto" w:fill="auto"/>
          </w:tcPr>
          <w:p w14:paraId="44EAFD9C" w14:textId="77777777" w:rsidR="00305EF7" w:rsidRPr="00922349" w:rsidRDefault="00305EF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14:paraId="0746FD2F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4B94D5A5" w14:textId="77777777" w:rsidR="00305EF7" w:rsidRPr="00922349" w:rsidRDefault="00305EF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14:paraId="58B5B07B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No</w:t>
            </w:r>
          </w:p>
        </w:tc>
      </w:tr>
      <w:tr w:rsidR="00305EF7" w:rsidRPr="00922349" w14:paraId="65610CF6" w14:textId="77777777" w:rsidTr="00922349">
        <w:tc>
          <w:tcPr>
            <w:tcW w:w="8132" w:type="dxa"/>
            <w:shd w:val="clear" w:color="auto" w:fill="auto"/>
          </w:tcPr>
          <w:p w14:paraId="5440EA85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If the request is to be refused, action to be taken and by whom.</w:t>
            </w:r>
          </w:p>
          <w:p w14:paraId="3DEEC669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14:paraId="3656B9AB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14:paraId="45FB0818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073E7" w:rsidRPr="00922349" w14:paraId="40F833AB" w14:textId="77777777" w:rsidTr="00922349">
        <w:tc>
          <w:tcPr>
            <w:tcW w:w="8132" w:type="dxa"/>
            <w:shd w:val="clear" w:color="auto" w:fill="auto"/>
          </w:tcPr>
          <w:p w14:paraId="4F44CFA0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Changes requested to data/ or </w:t>
            </w:r>
            <w:r w:rsidR="00305EF7" w:rsidRPr="00922349">
              <w:rPr>
                <w:rFonts w:ascii="Calibri" w:hAnsi="Calibri"/>
                <w:szCs w:val="24"/>
              </w:rPr>
              <w:t>removal</w:t>
            </w:r>
          </w:p>
          <w:p w14:paraId="049F31CB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14:paraId="53128261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14:paraId="62486C05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14:paraId="4101652C" w14:textId="77777777" w:rsidR="00B073E7" w:rsidRPr="00922349" w:rsidRDefault="00B073E7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390630" w:rsidRPr="00922349" w14:paraId="4DACC6C6" w14:textId="77777777" w:rsidTr="00922349">
        <w:tc>
          <w:tcPr>
            <w:tcW w:w="8132" w:type="dxa"/>
            <w:shd w:val="clear" w:color="auto" w:fill="9CC2E5"/>
          </w:tcPr>
          <w:p w14:paraId="3E6CB93F" w14:textId="77777777" w:rsidR="00390630" w:rsidRPr="00922349" w:rsidRDefault="00390630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Complaint Process</w:t>
            </w:r>
          </w:p>
          <w:p w14:paraId="69C527F3" w14:textId="77777777" w:rsidR="00E9234A" w:rsidRPr="00922349" w:rsidRDefault="00E9234A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(Where a requestor is not satisfied with a response to a SAR, the council must manage this as a complaint)</w:t>
            </w:r>
          </w:p>
        </w:tc>
        <w:tc>
          <w:tcPr>
            <w:tcW w:w="2353" w:type="dxa"/>
            <w:gridSpan w:val="3"/>
            <w:shd w:val="clear" w:color="auto" w:fill="9CC2E5"/>
          </w:tcPr>
          <w:p w14:paraId="4B99056E" w14:textId="77777777" w:rsidR="00390630" w:rsidRPr="00922349" w:rsidRDefault="00390630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501F1" w:rsidRPr="00922349" w14:paraId="297836AE" w14:textId="77777777" w:rsidTr="00922349">
        <w:tc>
          <w:tcPr>
            <w:tcW w:w="8132" w:type="dxa"/>
            <w:shd w:val="clear" w:color="auto" w:fill="auto"/>
          </w:tcPr>
          <w:p w14:paraId="4BFA7AA1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Completion date of request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1299C43A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501F1" w:rsidRPr="00922349" w14:paraId="02492973" w14:textId="77777777" w:rsidTr="00922349">
        <w:tc>
          <w:tcPr>
            <w:tcW w:w="8132" w:type="dxa"/>
            <w:shd w:val="clear" w:color="auto" w:fill="auto"/>
          </w:tcPr>
          <w:p w14:paraId="1B8F2214" w14:textId="77777777" w:rsidR="004501F1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Date </w:t>
            </w:r>
            <w:r w:rsidR="00DE54AD" w:rsidRPr="00922349">
              <w:rPr>
                <w:rFonts w:ascii="Calibri" w:hAnsi="Calibri"/>
                <w:szCs w:val="24"/>
              </w:rPr>
              <w:t>c</w:t>
            </w:r>
            <w:r w:rsidR="004501F1" w:rsidRPr="00922349">
              <w:rPr>
                <w:rFonts w:ascii="Calibri" w:hAnsi="Calibri"/>
                <w:szCs w:val="24"/>
              </w:rPr>
              <w:t xml:space="preserve">omplaint received by requested </w:t>
            </w:r>
            <w:r w:rsidRPr="00922349">
              <w:rPr>
                <w:rFonts w:ascii="Calibri" w:hAnsi="Calibri"/>
                <w:szCs w:val="24"/>
              </w:rPr>
              <w:t>and details of the complaint</w:t>
            </w:r>
          </w:p>
          <w:p w14:paraId="4DDBEF00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14:paraId="3461D779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14:paraId="3CF2D8B6" w14:textId="77777777" w:rsidR="004501F1" w:rsidRPr="00922349" w:rsidRDefault="004501F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72391708" w14:textId="77777777" w:rsidTr="00922349">
        <w:tc>
          <w:tcPr>
            <w:tcW w:w="8132" w:type="dxa"/>
            <w:shd w:val="clear" w:color="auto" w:fill="auto"/>
          </w:tcPr>
          <w:p w14:paraId="3254AC9C" w14:textId="77777777" w:rsidR="00FA2BD2" w:rsidRPr="00922349" w:rsidRDefault="001E78A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Date c</w:t>
            </w:r>
            <w:r w:rsidR="00FA2BD2" w:rsidRPr="00922349">
              <w:rPr>
                <w:rFonts w:ascii="Calibri" w:hAnsi="Calibri"/>
                <w:szCs w:val="24"/>
              </w:rPr>
              <w:t xml:space="preserve">omplaint completed and outcome 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0FB78278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1FC39945" w14:textId="77777777" w:rsidR="00390630" w:rsidRPr="00922349" w:rsidRDefault="00390630">
      <w:pPr>
        <w:rPr>
          <w:rFonts w:ascii="Calibri" w:hAnsi="Calibri"/>
          <w:szCs w:val="24"/>
        </w:rPr>
      </w:pPr>
    </w:p>
    <w:p w14:paraId="77CAC18E" w14:textId="77777777" w:rsidR="00F41167" w:rsidRPr="00922349" w:rsidRDefault="00B073E7">
      <w:pPr>
        <w:rPr>
          <w:rFonts w:ascii="Calibri" w:hAnsi="Calibri"/>
          <w:szCs w:val="24"/>
        </w:rPr>
      </w:pPr>
      <w:r w:rsidRPr="00922349">
        <w:rPr>
          <w:rFonts w:ascii="Calibri" w:hAnsi="Calibri"/>
          <w:szCs w:val="24"/>
        </w:rPr>
        <w:t>Cat</w:t>
      </w:r>
      <w:r w:rsidR="00A16B39" w:rsidRPr="00922349">
        <w:rPr>
          <w:rFonts w:ascii="Calibri" w:hAnsi="Calibri"/>
          <w:szCs w:val="24"/>
        </w:rPr>
        <w:t>egories of Data to Check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055"/>
        <w:gridCol w:w="2251"/>
        <w:gridCol w:w="2223"/>
        <w:gridCol w:w="1530"/>
      </w:tblGrid>
      <w:tr w:rsidR="00FA2BD2" w:rsidRPr="00922349" w14:paraId="4F7D328F" w14:textId="77777777" w:rsidTr="00922349">
        <w:tc>
          <w:tcPr>
            <w:tcW w:w="2263" w:type="dxa"/>
            <w:shd w:val="clear" w:color="auto" w:fill="9CC2E5"/>
          </w:tcPr>
          <w:p w14:paraId="3682881B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Data </w:t>
            </w:r>
          </w:p>
        </w:tc>
        <w:tc>
          <w:tcPr>
            <w:tcW w:w="1134" w:type="dxa"/>
            <w:shd w:val="clear" w:color="auto" w:fill="9CC2E5"/>
          </w:tcPr>
          <w:p w14:paraId="103796A1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Filing Cabinet </w:t>
            </w:r>
          </w:p>
        </w:tc>
        <w:tc>
          <w:tcPr>
            <w:tcW w:w="1055" w:type="dxa"/>
            <w:shd w:val="clear" w:color="auto" w:fill="9CC2E5"/>
          </w:tcPr>
          <w:p w14:paraId="4439080F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Laptop</w:t>
            </w:r>
          </w:p>
        </w:tc>
        <w:tc>
          <w:tcPr>
            <w:tcW w:w="2251" w:type="dxa"/>
            <w:shd w:val="clear" w:color="auto" w:fill="9CC2E5"/>
          </w:tcPr>
          <w:p w14:paraId="0A93F616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Checked</w:t>
            </w:r>
          </w:p>
        </w:tc>
        <w:tc>
          <w:tcPr>
            <w:tcW w:w="2223" w:type="dxa"/>
            <w:shd w:val="clear" w:color="auto" w:fill="9CC2E5"/>
          </w:tcPr>
          <w:p w14:paraId="0C594C17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Corrected/Deleted</w:t>
            </w:r>
          </w:p>
        </w:tc>
        <w:tc>
          <w:tcPr>
            <w:tcW w:w="1530" w:type="dxa"/>
            <w:shd w:val="clear" w:color="auto" w:fill="9CC2E5"/>
          </w:tcPr>
          <w:p w14:paraId="716BA275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Actioned by </w:t>
            </w:r>
          </w:p>
        </w:tc>
      </w:tr>
      <w:tr w:rsidR="00FA2BD2" w:rsidRPr="00922349" w14:paraId="0AB189A5" w14:textId="77777777" w:rsidTr="00922349">
        <w:tc>
          <w:tcPr>
            <w:tcW w:w="2263" w:type="dxa"/>
            <w:shd w:val="clear" w:color="auto" w:fill="auto"/>
          </w:tcPr>
          <w:p w14:paraId="233DBD3F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HR</w:t>
            </w:r>
          </w:p>
        </w:tc>
        <w:tc>
          <w:tcPr>
            <w:tcW w:w="1134" w:type="dxa"/>
            <w:shd w:val="clear" w:color="auto" w:fill="auto"/>
          </w:tcPr>
          <w:p w14:paraId="0562CB0E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34CE0A41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62EBF3C5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6D98A12B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946DB82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76F28A64" w14:textId="77777777" w:rsidTr="00922349">
        <w:tc>
          <w:tcPr>
            <w:tcW w:w="2263" w:type="dxa"/>
            <w:shd w:val="clear" w:color="auto" w:fill="auto"/>
          </w:tcPr>
          <w:p w14:paraId="245403DC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Democracy </w:t>
            </w:r>
          </w:p>
        </w:tc>
        <w:tc>
          <w:tcPr>
            <w:tcW w:w="1134" w:type="dxa"/>
            <w:shd w:val="clear" w:color="auto" w:fill="auto"/>
          </w:tcPr>
          <w:p w14:paraId="5997CC1D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110FFD37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6B699379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3FE9F23F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F72F646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38C05055" w14:textId="77777777" w:rsidTr="00922349">
        <w:tc>
          <w:tcPr>
            <w:tcW w:w="2263" w:type="dxa"/>
            <w:shd w:val="clear" w:color="auto" w:fill="auto"/>
          </w:tcPr>
          <w:p w14:paraId="1402A122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Statutory Function</w:t>
            </w:r>
          </w:p>
        </w:tc>
        <w:tc>
          <w:tcPr>
            <w:tcW w:w="1134" w:type="dxa"/>
            <w:shd w:val="clear" w:color="auto" w:fill="auto"/>
          </w:tcPr>
          <w:p w14:paraId="08CE6F91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61CDCEAD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6BB9E253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23DE523C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2E56223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7C2D0D3D" w14:textId="77777777" w:rsidTr="00922349">
        <w:tc>
          <w:tcPr>
            <w:tcW w:w="2263" w:type="dxa"/>
            <w:shd w:val="clear" w:color="auto" w:fill="auto"/>
          </w:tcPr>
          <w:p w14:paraId="0B314EEB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legal</w:t>
            </w:r>
          </w:p>
        </w:tc>
        <w:tc>
          <w:tcPr>
            <w:tcW w:w="1134" w:type="dxa"/>
            <w:shd w:val="clear" w:color="auto" w:fill="auto"/>
          </w:tcPr>
          <w:p w14:paraId="07547A01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5043CB0F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07459315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6537F28F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DFB9E20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03F33211" w14:textId="77777777" w:rsidTr="00922349">
        <w:tc>
          <w:tcPr>
            <w:tcW w:w="2263" w:type="dxa"/>
            <w:shd w:val="clear" w:color="auto" w:fill="auto"/>
          </w:tcPr>
          <w:p w14:paraId="34C840DA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 xml:space="preserve">Business </w:t>
            </w:r>
          </w:p>
        </w:tc>
        <w:tc>
          <w:tcPr>
            <w:tcW w:w="1134" w:type="dxa"/>
            <w:shd w:val="clear" w:color="auto" w:fill="auto"/>
          </w:tcPr>
          <w:p w14:paraId="70DF9E56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44E871BC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144A5D23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738610EB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37805D2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0A1C60AC" w14:textId="77777777" w:rsidTr="00922349">
        <w:tc>
          <w:tcPr>
            <w:tcW w:w="2263" w:type="dxa"/>
            <w:shd w:val="clear" w:color="auto" w:fill="auto"/>
          </w:tcPr>
          <w:p w14:paraId="577A8CB1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Legal requirement</w:t>
            </w:r>
          </w:p>
        </w:tc>
        <w:tc>
          <w:tcPr>
            <w:tcW w:w="1134" w:type="dxa"/>
            <w:shd w:val="clear" w:color="auto" w:fill="auto"/>
          </w:tcPr>
          <w:p w14:paraId="463F29E8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3B7B4B86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3A0FF5F2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5630AD66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1829076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295EA708" w14:textId="77777777" w:rsidTr="00922349">
        <w:tc>
          <w:tcPr>
            <w:tcW w:w="2263" w:type="dxa"/>
            <w:shd w:val="clear" w:color="auto" w:fill="auto"/>
          </w:tcPr>
          <w:p w14:paraId="0266D0A0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General Data</w:t>
            </w:r>
          </w:p>
        </w:tc>
        <w:tc>
          <w:tcPr>
            <w:tcW w:w="1134" w:type="dxa"/>
            <w:shd w:val="clear" w:color="auto" w:fill="auto"/>
          </w:tcPr>
          <w:p w14:paraId="2BA226A1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17AD93B2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0DE4B5B7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66204FF1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DBF0D7D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2B8D307A" w14:textId="77777777" w:rsidTr="00922349">
        <w:tc>
          <w:tcPr>
            <w:tcW w:w="2263" w:type="dxa"/>
            <w:shd w:val="clear" w:color="auto" w:fill="auto"/>
          </w:tcPr>
          <w:p w14:paraId="16F3039D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22349">
              <w:rPr>
                <w:rFonts w:ascii="Calibri" w:hAnsi="Calibri"/>
                <w:szCs w:val="24"/>
              </w:rPr>
              <w:t>Consultation Data</w:t>
            </w:r>
          </w:p>
        </w:tc>
        <w:tc>
          <w:tcPr>
            <w:tcW w:w="1134" w:type="dxa"/>
            <w:shd w:val="clear" w:color="auto" w:fill="auto"/>
          </w:tcPr>
          <w:p w14:paraId="6B62F1B3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02F2C34E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680A4E5D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19219836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96FEF7D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FA2BD2" w:rsidRPr="00922349" w14:paraId="7194DBDC" w14:textId="77777777" w:rsidTr="00922349">
        <w:tc>
          <w:tcPr>
            <w:tcW w:w="2263" w:type="dxa"/>
            <w:shd w:val="clear" w:color="auto" w:fill="auto"/>
          </w:tcPr>
          <w:p w14:paraId="769D0D3C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CD245A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1231BE67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36FEB5B0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30D7AA69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196D064" w14:textId="77777777" w:rsidR="00FA2BD2" w:rsidRPr="00922349" w:rsidRDefault="00FA2BD2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1D6491" w:rsidRPr="00922349" w14:paraId="34FF1C98" w14:textId="77777777" w:rsidTr="00922349">
        <w:tc>
          <w:tcPr>
            <w:tcW w:w="2263" w:type="dxa"/>
            <w:shd w:val="clear" w:color="auto" w:fill="auto"/>
          </w:tcPr>
          <w:p w14:paraId="6D072C0D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A21919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6BD18F9B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238601FE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0F3CABC7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B08B5D1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1D6491" w:rsidRPr="00922349" w14:paraId="16DEB4AB" w14:textId="77777777" w:rsidTr="00922349">
        <w:tc>
          <w:tcPr>
            <w:tcW w:w="2263" w:type="dxa"/>
            <w:shd w:val="clear" w:color="auto" w:fill="auto"/>
          </w:tcPr>
          <w:p w14:paraId="0AD9C6F4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1F511A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65F9C3DC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5023141B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1F3B1409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62C75D1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1D6491" w:rsidRPr="00922349" w14:paraId="664355AD" w14:textId="77777777" w:rsidTr="00922349">
        <w:tc>
          <w:tcPr>
            <w:tcW w:w="2263" w:type="dxa"/>
            <w:shd w:val="clear" w:color="auto" w:fill="auto"/>
          </w:tcPr>
          <w:p w14:paraId="1A965116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F4E37C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44FB30F8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1DA6542E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3041E394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22B00AE" w14:textId="77777777" w:rsidR="001D6491" w:rsidRPr="00922349" w:rsidRDefault="001D6491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62295C" w:rsidRPr="00922349" w14:paraId="42C6D796" w14:textId="77777777" w:rsidTr="00922349">
        <w:tc>
          <w:tcPr>
            <w:tcW w:w="2263" w:type="dxa"/>
            <w:shd w:val="clear" w:color="auto" w:fill="auto"/>
          </w:tcPr>
          <w:p w14:paraId="6E1831B3" w14:textId="77777777" w:rsidR="0062295C" w:rsidRPr="00922349" w:rsidRDefault="0062295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E11D2A" w14:textId="77777777" w:rsidR="0062295C" w:rsidRPr="00922349" w:rsidRDefault="0062295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31126E5D" w14:textId="77777777" w:rsidR="0062295C" w:rsidRPr="00922349" w:rsidRDefault="0062295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2DE403A5" w14:textId="77777777" w:rsidR="0062295C" w:rsidRPr="00922349" w:rsidRDefault="0062295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62431CDC" w14:textId="77777777" w:rsidR="0062295C" w:rsidRPr="00922349" w:rsidRDefault="0062295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49E398E2" w14:textId="77777777" w:rsidR="0062295C" w:rsidRPr="00922349" w:rsidRDefault="0062295C" w:rsidP="0092234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16287F21" w14:textId="77777777" w:rsidR="00A16B39" w:rsidRPr="00922349" w:rsidRDefault="00A16B39">
      <w:pPr>
        <w:rPr>
          <w:rFonts w:ascii="Calibri" w:hAnsi="Calibri"/>
          <w:szCs w:val="24"/>
        </w:rPr>
      </w:pPr>
    </w:p>
    <w:p w14:paraId="5BE93A62" w14:textId="77777777" w:rsidR="00A16B39" w:rsidRPr="00922349" w:rsidRDefault="00A16B39">
      <w:pPr>
        <w:rPr>
          <w:rFonts w:ascii="Calibri" w:hAnsi="Calibri"/>
          <w:szCs w:val="24"/>
        </w:rPr>
      </w:pPr>
    </w:p>
    <w:p w14:paraId="384BA73E" w14:textId="77777777" w:rsidR="00A16B39" w:rsidRPr="00922349" w:rsidRDefault="00A16B39">
      <w:pPr>
        <w:rPr>
          <w:rFonts w:ascii="Calibri" w:hAnsi="Calibri"/>
          <w:szCs w:val="24"/>
        </w:rPr>
      </w:pPr>
    </w:p>
    <w:sectPr w:rsidR="00A16B39" w:rsidRPr="00922349" w:rsidSect="003F4CBE">
      <w:headerReference w:type="first" r:id="rId6"/>
      <w:foot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3F2EB" w14:textId="77777777" w:rsidR="00725BC5" w:rsidRDefault="00725BC5" w:rsidP="003F4CBE">
      <w:pPr>
        <w:spacing w:after="0" w:line="240" w:lineRule="auto"/>
      </w:pPr>
      <w:r>
        <w:separator/>
      </w:r>
    </w:p>
  </w:endnote>
  <w:endnote w:type="continuationSeparator" w:id="0">
    <w:p w14:paraId="7D34F5C7" w14:textId="77777777" w:rsidR="00725BC5" w:rsidRDefault="00725BC5" w:rsidP="003F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706D" w14:textId="77777777" w:rsidR="00ED2790" w:rsidRDefault="00ED2790" w:rsidP="00ED2790">
    <w:pPr>
      <w:pStyle w:val="Footer"/>
      <w:ind w:right="360"/>
      <w:rPr>
        <w:rFonts w:cs="Arial"/>
        <w:sz w:val="16"/>
        <w:szCs w:val="16"/>
      </w:rPr>
    </w:pPr>
    <w:r>
      <w:rPr>
        <w:rFonts w:cs="Arial"/>
        <w:sz w:val="16"/>
        <w:szCs w:val="16"/>
      </w:rPr>
      <w:t>Adopted July 2020 (next review date July 2022)</w:t>
    </w:r>
  </w:p>
  <w:p w14:paraId="2DD615EC" w14:textId="77777777" w:rsidR="00542860" w:rsidRDefault="00542860" w:rsidP="00542860">
    <w:pPr>
      <w:pStyle w:val="Footer"/>
      <w:rPr>
        <w:rFonts w:ascii="Times New Roman" w:hAnsi="Times New Roman"/>
        <w:szCs w:val="24"/>
        <w:lang w:eastAsia="zh-CN"/>
      </w:rPr>
    </w:pPr>
  </w:p>
  <w:p w14:paraId="2F8DFC57" w14:textId="77777777" w:rsidR="00542860" w:rsidRDefault="00542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020A7" w14:textId="77777777" w:rsidR="00725BC5" w:rsidRDefault="00725BC5" w:rsidP="003F4CBE">
      <w:pPr>
        <w:spacing w:after="0" w:line="240" w:lineRule="auto"/>
      </w:pPr>
      <w:r>
        <w:separator/>
      </w:r>
    </w:p>
  </w:footnote>
  <w:footnote w:type="continuationSeparator" w:id="0">
    <w:p w14:paraId="1D7B270A" w14:textId="77777777" w:rsidR="00725BC5" w:rsidRDefault="00725BC5" w:rsidP="003F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1CC37" w14:textId="77777777" w:rsidR="003F4CBE" w:rsidRDefault="005050A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0137C63" wp14:editId="07777777">
          <wp:simplePos x="0" y="0"/>
          <wp:positionH relativeFrom="column">
            <wp:posOffset>5286375</wp:posOffset>
          </wp:positionH>
          <wp:positionV relativeFrom="paragraph">
            <wp:posOffset>-514985</wp:posOffset>
          </wp:positionV>
          <wp:extent cx="1838325" cy="1203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67"/>
    <w:rsid w:val="000B2260"/>
    <w:rsid w:val="0016382B"/>
    <w:rsid w:val="001D6491"/>
    <w:rsid w:val="001E78AC"/>
    <w:rsid w:val="00305EF7"/>
    <w:rsid w:val="003657F9"/>
    <w:rsid w:val="00390630"/>
    <w:rsid w:val="003F0CDB"/>
    <w:rsid w:val="003F4CBE"/>
    <w:rsid w:val="004501F1"/>
    <w:rsid w:val="00481BB9"/>
    <w:rsid w:val="004B29D5"/>
    <w:rsid w:val="005050A1"/>
    <w:rsid w:val="00542860"/>
    <w:rsid w:val="005D18C8"/>
    <w:rsid w:val="0062295C"/>
    <w:rsid w:val="006E696C"/>
    <w:rsid w:val="006F1146"/>
    <w:rsid w:val="006F7242"/>
    <w:rsid w:val="00725BC5"/>
    <w:rsid w:val="00787D68"/>
    <w:rsid w:val="0091430C"/>
    <w:rsid w:val="00922349"/>
    <w:rsid w:val="00A16B39"/>
    <w:rsid w:val="00B073E7"/>
    <w:rsid w:val="00BB530A"/>
    <w:rsid w:val="00C5203C"/>
    <w:rsid w:val="00CD1D12"/>
    <w:rsid w:val="00CF5845"/>
    <w:rsid w:val="00D32A82"/>
    <w:rsid w:val="00DE54AD"/>
    <w:rsid w:val="00E55F2B"/>
    <w:rsid w:val="00E9234A"/>
    <w:rsid w:val="00E92D05"/>
    <w:rsid w:val="00ED2790"/>
    <w:rsid w:val="00F41167"/>
    <w:rsid w:val="00FA2BD2"/>
    <w:rsid w:val="67B78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6FC9F60"/>
  <w15:chartTrackingRefBased/>
  <w15:docId w15:val="{B6773862-AFA4-43C0-BA2B-C5C2E147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CBE"/>
  </w:style>
  <w:style w:type="paragraph" w:styleId="Footer">
    <w:name w:val="footer"/>
    <w:basedOn w:val="Normal"/>
    <w:link w:val="FooterChar"/>
    <w:uiPriority w:val="99"/>
    <w:unhideWhenUsed/>
    <w:rsid w:val="003F4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Jeffries</dc:creator>
  <cp:keywords/>
  <dc:description/>
  <cp:lastModifiedBy>Michelle Wroth</cp:lastModifiedBy>
  <cp:revision>4</cp:revision>
  <dcterms:created xsi:type="dcterms:W3CDTF">2020-01-29T19:12:00Z</dcterms:created>
  <dcterms:modified xsi:type="dcterms:W3CDTF">2020-07-06T18:29:00Z</dcterms:modified>
</cp:coreProperties>
</file>